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hint="eastAsia" w:ascii="ˎ̥" w:hAnsi="ˎ̥" w:cs="宋体"/>
          <w:b/>
          <w:bCs/>
          <w:color w:val="353535"/>
          <w:kern w:val="0"/>
          <w:sz w:val="24"/>
          <w:szCs w:val="21"/>
        </w:rPr>
      </w:pPr>
      <w:r>
        <w:rPr>
          <w:rFonts w:hint="eastAsia" w:ascii="ˎ̥" w:hAnsi="ˎ̥" w:cs="宋体"/>
          <w:b/>
          <w:bCs/>
          <w:color w:val="353535"/>
          <w:kern w:val="0"/>
          <w:sz w:val="24"/>
          <w:szCs w:val="21"/>
        </w:rPr>
        <w:t>附件3：优先课题汇总表</w:t>
      </w:r>
      <w:bookmarkStart w:id="0" w:name="_GoBack"/>
      <w:bookmarkEnd w:id="0"/>
    </w:p>
    <w:tbl>
      <w:tblPr>
        <w:tblStyle w:val="2"/>
        <w:tblW w:w="499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2111"/>
        <w:gridCol w:w="2843"/>
        <w:gridCol w:w="1667"/>
        <w:gridCol w:w="1024"/>
        <w:gridCol w:w="1130"/>
        <w:gridCol w:w="1356"/>
        <w:gridCol w:w="1351"/>
        <w:gridCol w:w="1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优先课题类型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课题名称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面向专业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题目性质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题目来源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校外指导教师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教师职称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校内导师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学生自拟  校外导师  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72243"/>
    <w:rsid w:val="734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2021-11-08T02:42:00Z</dcterms:created>
  <dc:creator>Administrator</dc:creator>
  <cp:lastModifiedBy>Administrator</cp:lastModifiedBy>
  <dcterms:modified xsi:type="dcterms:W3CDTF">2021-11-08T02:43:28Z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459F647E68B84A2B924A224363316A8B</vt:lpwstr>
  </property>
</Properties>
</file>