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90" w:rsidRDefault="00080390" w:rsidP="00080390">
      <w:pPr>
        <w:jc w:val="center"/>
        <w:rPr>
          <w:rFonts w:eastAsia="仿宋_GB2312"/>
          <w:b/>
          <w:bCs/>
          <w:color w:val="FF0000"/>
          <w:sz w:val="48"/>
          <w:szCs w:val="48"/>
        </w:rPr>
      </w:pPr>
      <w:r>
        <w:rPr>
          <w:rFonts w:eastAsia="仿宋_GB2312"/>
          <w:b/>
          <w:bCs/>
          <w:color w:val="FF0000"/>
          <w:sz w:val="48"/>
          <w:szCs w:val="48"/>
        </w:rPr>
        <w:t>中</w:t>
      </w:r>
      <w:r>
        <w:rPr>
          <w:rFonts w:eastAsia="仿宋_GB2312"/>
          <w:b/>
          <w:bCs/>
          <w:color w:val="FF0000"/>
          <w:sz w:val="48"/>
          <w:szCs w:val="48"/>
        </w:rPr>
        <w:t xml:space="preserve">  </w:t>
      </w:r>
      <w:r>
        <w:rPr>
          <w:rFonts w:eastAsia="仿宋_GB2312"/>
          <w:b/>
          <w:bCs/>
          <w:color w:val="FF0000"/>
          <w:sz w:val="48"/>
          <w:szCs w:val="48"/>
        </w:rPr>
        <w:t>北</w:t>
      </w:r>
      <w:r>
        <w:rPr>
          <w:rFonts w:eastAsia="仿宋_GB2312"/>
          <w:b/>
          <w:bCs/>
          <w:color w:val="FF0000"/>
          <w:sz w:val="48"/>
          <w:szCs w:val="48"/>
        </w:rPr>
        <w:t xml:space="preserve">   </w:t>
      </w:r>
      <w:r>
        <w:rPr>
          <w:rFonts w:eastAsia="仿宋_GB2312"/>
          <w:b/>
          <w:bCs/>
          <w:color w:val="FF0000"/>
          <w:sz w:val="48"/>
          <w:szCs w:val="48"/>
        </w:rPr>
        <w:t>大</w:t>
      </w:r>
      <w:r>
        <w:rPr>
          <w:rFonts w:eastAsia="仿宋_GB2312"/>
          <w:b/>
          <w:bCs/>
          <w:color w:val="FF0000"/>
          <w:sz w:val="48"/>
          <w:szCs w:val="48"/>
        </w:rPr>
        <w:t xml:space="preserve">  </w:t>
      </w:r>
      <w:r>
        <w:rPr>
          <w:rFonts w:eastAsia="仿宋_GB2312"/>
          <w:b/>
          <w:bCs/>
          <w:color w:val="FF0000"/>
          <w:sz w:val="48"/>
          <w:szCs w:val="48"/>
        </w:rPr>
        <w:t>学</w:t>
      </w:r>
    </w:p>
    <w:p w:rsidR="00080390" w:rsidRDefault="00080390" w:rsidP="00080390">
      <w:pPr>
        <w:jc w:val="center"/>
        <w:rPr>
          <w:rFonts w:eastAsia="仿宋_GB2312"/>
          <w:b/>
          <w:bCs/>
          <w:color w:val="FF0000"/>
          <w:sz w:val="48"/>
          <w:szCs w:val="48"/>
        </w:rPr>
      </w:pPr>
      <w:r>
        <w:rPr>
          <w:rFonts w:eastAsia="仿宋_GB2312"/>
          <w:b/>
          <w:bCs/>
          <w:color w:val="FF0000"/>
          <w:sz w:val="48"/>
          <w:szCs w:val="48"/>
        </w:rPr>
        <w:t>机械工程学院文件</w:t>
      </w:r>
    </w:p>
    <w:p w:rsidR="00C42C29" w:rsidRPr="00105853" w:rsidRDefault="00080390" w:rsidP="00105853">
      <w:pPr>
        <w:pBdr>
          <w:bottom w:val="single" w:sz="18" w:space="1" w:color="FF0000"/>
        </w:pBdr>
        <w:jc w:val="center"/>
        <w:rPr>
          <w:rFonts w:eastAsiaTheme="minorEastAsia"/>
          <w:b/>
          <w:sz w:val="32"/>
          <w:szCs w:val="28"/>
        </w:rPr>
      </w:pPr>
      <w:r w:rsidRPr="00660556">
        <w:rPr>
          <w:rFonts w:eastAsia="仿宋_GB2312"/>
          <w:b/>
          <w:sz w:val="32"/>
          <w:szCs w:val="28"/>
        </w:rPr>
        <w:t>院</w:t>
      </w:r>
      <w:r w:rsidRPr="00660556">
        <w:rPr>
          <w:rFonts w:eastAsia="仿宋_GB2312"/>
          <w:b/>
          <w:sz w:val="32"/>
          <w:szCs w:val="28"/>
        </w:rPr>
        <w:t xml:space="preserve"> </w:t>
      </w:r>
      <w:r w:rsidRPr="00660556">
        <w:rPr>
          <w:rFonts w:eastAsia="仿宋_GB2312" w:hint="eastAsia"/>
          <w:b/>
          <w:sz w:val="32"/>
          <w:szCs w:val="28"/>
        </w:rPr>
        <w:t>学</w:t>
      </w:r>
      <w:r w:rsidRPr="00660556">
        <w:rPr>
          <w:rFonts w:eastAsia="仿宋_GB2312"/>
          <w:b/>
          <w:sz w:val="32"/>
          <w:szCs w:val="28"/>
        </w:rPr>
        <w:t xml:space="preserve"> </w:t>
      </w:r>
      <w:r w:rsidRPr="00660556">
        <w:rPr>
          <w:rFonts w:eastAsia="仿宋_GB2312"/>
          <w:b/>
          <w:sz w:val="32"/>
          <w:szCs w:val="28"/>
        </w:rPr>
        <w:t>字</w:t>
      </w:r>
      <w:r w:rsidRPr="00660556">
        <w:rPr>
          <w:rFonts w:eastAsia="仿宋_GB2312"/>
          <w:b/>
          <w:sz w:val="32"/>
          <w:szCs w:val="28"/>
        </w:rPr>
        <w:t xml:space="preserve">   </w:t>
      </w:r>
      <w:r w:rsidRPr="00660556">
        <w:rPr>
          <w:rFonts w:eastAsia="仿宋_GB2312"/>
          <w:b/>
          <w:sz w:val="32"/>
          <w:szCs w:val="28"/>
        </w:rPr>
        <w:t>〔</w:t>
      </w:r>
      <w:r w:rsidRPr="00660556">
        <w:rPr>
          <w:rFonts w:eastAsia="仿宋_GB2312"/>
          <w:b/>
          <w:sz w:val="32"/>
          <w:szCs w:val="28"/>
        </w:rPr>
        <w:t>201</w:t>
      </w:r>
      <w:r w:rsidRPr="00660556">
        <w:rPr>
          <w:rFonts w:eastAsia="仿宋_GB2312" w:hint="eastAsia"/>
          <w:b/>
          <w:sz w:val="32"/>
          <w:szCs w:val="28"/>
        </w:rPr>
        <w:t>8</w:t>
      </w:r>
      <w:r w:rsidRPr="00660556">
        <w:rPr>
          <w:rFonts w:eastAsia="仿宋_GB2312"/>
          <w:b/>
          <w:sz w:val="32"/>
          <w:szCs w:val="28"/>
        </w:rPr>
        <w:t>〕</w:t>
      </w:r>
      <w:r w:rsidRPr="00660556">
        <w:rPr>
          <w:rFonts w:eastAsia="仿宋_GB2312"/>
          <w:b/>
          <w:sz w:val="32"/>
          <w:szCs w:val="28"/>
        </w:rPr>
        <w:t xml:space="preserve">   </w:t>
      </w:r>
      <w:r w:rsidRPr="00660556">
        <w:rPr>
          <w:rFonts w:eastAsia="仿宋_GB2312"/>
          <w:b/>
          <w:sz w:val="32"/>
          <w:szCs w:val="28"/>
        </w:rPr>
        <w:t>第</w:t>
      </w:r>
      <w:r w:rsidRPr="00660556">
        <w:rPr>
          <w:rFonts w:eastAsia="仿宋_GB2312" w:hint="eastAsia"/>
          <w:b/>
          <w:sz w:val="32"/>
          <w:szCs w:val="28"/>
        </w:rPr>
        <w:t>2</w:t>
      </w:r>
      <w:r w:rsidR="00283A87">
        <w:rPr>
          <w:rFonts w:eastAsia="仿宋_GB2312"/>
          <w:b/>
          <w:sz w:val="32"/>
          <w:szCs w:val="28"/>
        </w:rPr>
        <w:t>1</w:t>
      </w:r>
      <w:r w:rsidRPr="00660556">
        <w:rPr>
          <w:rFonts w:eastAsia="仿宋_GB2312"/>
          <w:b/>
          <w:sz w:val="32"/>
          <w:szCs w:val="28"/>
        </w:rPr>
        <w:t>号</w:t>
      </w:r>
    </w:p>
    <w:p w:rsidR="00D57DD0" w:rsidRDefault="00505F29">
      <w:pPr>
        <w:tabs>
          <w:tab w:val="left" w:pos="900"/>
        </w:tabs>
        <w:spacing w:line="360" w:lineRule="auto"/>
        <w:ind w:firstLineChars="148" w:firstLine="446"/>
        <w:jc w:val="center"/>
        <w:rPr>
          <w:rFonts w:ascii="仿宋_GB2312" w:eastAsia="仿宋_GB2312"/>
          <w:b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b/>
          <w:color w:val="000000" w:themeColor="text1"/>
          <w:sz w:val="30"/>
          <w:szCs w:val="30"/>
        </w:rPr>
        <w:t>机械工程学院第</w:t>
      </w:r>
      <w:r w:rsidR="00FA04DE">
        <w:rPr>
          <w:rFonts w:ascii="仿宋_GB2312" w:eastAsia="仿宋_GB2312" w:hint="eastAsia"/>
          <w:b/>
          <w:color w:val="000000" w:themeColor="text1"/>
          <w:sz w:val="30"/>
          <w:szCs w:val="30"/>
        </w:rPr>
        <w:t>一</w:t>
      </w:r>
      <w:r>
        <w:rPr>
          <w:rFonts w:ascii="仿宋_GB2312" w:eastAsia="仿宋_GB2312" w:hint="eastAsia"/>
          <w:b/>
          <w:color w:val="000000" w:themeColor="text1"/>
          <w:sz w:val="30"/>
          <w:szCs w:val="30"/>
        </w:rPr>
        <w:t>届十大“党员之星”评选办法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为确保本次评选活动的公平、公正和高效，特成立</w:t>
      </w:r>
      <w:r w:rsidR="00080390"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机械工程</w:t>
      </w: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学院第</w:t>
      </w:r>
      <w:r w:rsidR="00080390"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一</w:t>
      </w: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届十大“党员之星”评审委员会。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评审委员会主任：李秀玲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评审委员会委员：</w:t>
      </w:r>
      <w:r w:rsidR="00080390"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王子威、</w:t>
      </w: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王瑾、</w:t>
      </w:r>
      <w:r w:rsidR="00080390"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苗慧</w:t>
      </w: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080390"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王慧慧</w:t>
      </w:r>
    </w:p>
    <w:p w:rsidR="00D57DD0" w:rsidRPr="00080390" w:rsidRDefault="00505F29" w:rsidP="00F61A2B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一、评选范围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机械工程学院全体学生党员</w:t>
      </w:r>
    </w:p>
    <w:p w:rsidR="00D57DD0" w:rsidRPr="00080390" w:rsidRDefault="00505F29" w:rsidP="00F61A2B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二、评选时间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2018年5月6日——2018年6月1日</w:t>
      </w:r>
    </w:p>
    <w:p w:rsidR="00D57DD0" w:rsidRPr="00080390" w:rsidRDefault="00505F29" w:rsidP="00F61A2B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三、评选条件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1、有坚定的共产主义理想信念，积极学习、拥护、党的各项路线、方针、政策。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2、有较强的政治敏感性，有集体意识和大局意识，积极引导正确的舆论导向，起到学院与学生之间的桥梁纽带作用，维护班级、宿舍学生的安全、团结、稳定大局。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3、勤奋学习科学文化知识，努力做到全面发展，近一学年考试成绩均分排名在班级前1/2，原则上无不及格课程。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4、在近一年的党员考核中至少一学期为优秀且另外一学期在中（包含）以上，或两学期均为良好，在支部建设中有突出贡献者可适当放宽条件。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5、有良好的生活作风，乐于奉献，积极主动为同学服务，密切联系群众。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6、有较强的责任意识，认真完成各级党组织交给的各项任务，严格遵守学校、学院、班级的各项规章制度，处处起到表率作用，为班级、学院做出较大贡献。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7、获得过至少两次校级（及以上）的荣誉。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8、自入学以来，无任何违纪记录。</w:t>
      </w:r>
    </w:p>
    <w:p w:rsidR="00D57DD0" w:rsidRPr="00080390" w:rsidRDefault="00505F29" w:rsidP="00F61A2B">
      <w:pPr>
        <w:spacing w:line="360" w:lineRule="auto"/>
        <w:ind w:firstLineChars="50" w:firstLine="120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四、评选程序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1、宣传发动阶段（5月6日——5月8日）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各学生党支部组织全体党员学习、领会文件精神，使支部全体党员认识到此次评选活动的意义。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2、提名阶段（5月9日——5月13日）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（1）由各个学生党支部依据评选条件，按照支部党员总数的15%的比例提名候选人，参加学院十大“党员之星”评选活动，并注明提名理由。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（2）已经获得过往届十大“党员之星”者，不再在提名之列；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（3）请各党支部，在广泛征求群众意见的基础上，慎重提名，5月13日晚10点以党支部为单位将《机械工程学院十大“党员之星”提名表》交到文瀛1号南楼大厅秘书部部长刘洋（15235363370）处，同时在</w:t>
      </w:r>
      <w:r w:rsidR="00FA04DE">
        <w:rPr>
          <w:rFonts w:asciiTheme="minorEastAsia" w:eastAsiaTheme="minorEastAsia" w:hAnsiTheme="minorEastAsia"/>
          <w:color w:val="000000" w:themeColor="text1"/>
          <w:sz w:val="24"/>
        </w:rPr>
        <w:t>5</w:t>
      </w: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FA04DE">
        <w:rPr>
          <w:rFonts w:asciiTheme="minorEastAsia" w:eastAsiaTheme="minorEastAsia" w:hAnsiTheme="minorEastAsia"/>
          <w:color w:val="000000" w:themeColor="text1"/>
          <w:sz w:val="24"/>
        </w:rPr>
        <w:t>13</w:t>
      </w: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日之前将被提名人的信息按附件表格EXECL格式发至</w:t>
      </w:r>
      <w:r w:rsidR="000F68D9">
        <w:rPr>
          <w:rFonts w:asciiTheme="minorEastAsia" w:eastAsiaTheme="minorEastAsia" w:hAnsiTheme="minorEastAsia" w:hint="eastAsia"/>
          <w:color w:val="000000" w:themeColor="text1"/>
          <w:sz w:val="24"/>
        </w:rPr>
        <w:t>刘洋</w:t>
      </w: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邮箱</w:t>
      </w:r>
      <w:r w:rsidR="000F68D9" w:rsidRPr="000F68D9">
        <w:rPr>
          <w:rFonts w:asciiTheme="minorEastAsia" w:eastAsiaTheme="minorEastAsia" w:hAnsiTheme="minorEastAsia"/>
          <w:color w:val="000000" w:themeColor="text1"/>
          <w:sz w:val="24"/>
        </w:rPr>
        <w:t>1214133735</w:t>
      </w: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@qq.com。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992"/>
        <w:gridCol w:w="1418"/>
        <w:gridCol w:w="1553"/>
        <w:gridCol w:w="974"/>
        <w:gridCol w:w="974"/>
        <w:gridCol w:w="1035"/>
      </w:tblGrid>
      <w:tr w:rsidR="00D57DD0" w:rsidRPr="00080390" w:rsidTr="00F61A2B">
        <w:trPr>
          <w:trHeight w:val="1106"/>
        </w:trPr>
        <w:tc>
          <w:tcPr>
            <w:tcW w:w="993" w:type="dxa"/>
          </w:tcPr>
          <w:p w:rsidR="00D57DD0" w:rsidRPr="00080390" w:rsidRDefault="00505F29" w:rsidP="00F61A2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803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被提名人姓名</w:t>
            </w:r>
          </w:p>
        </w:tc>
        <w:tc>
          <w:tcPr>
            <w:tcW w:w="992" w:type="dxa"/>
          </w:tcPr>
          <w:p w:rsidR="00D57DD0" w:rsidRPr="00080390" w:rsidRDefault="00505F29" w:rsidP="00F61A2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803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所属党支部</w:t>
            </w:r>
          </w:p>
        </w:tc>
        <w:tc>
          <w:tcPr>
            <w:tcW w:w="709" w:type="dxa"/>
          </w:tcPr>
          <w:p w:rsidR="00D57DD0" w:rsidRPr="00080390" w:rsidRDefault="00505F29" w:rsidP="00F61A2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803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入党</w:t>
            </w:r>
          </w:p>
          <w:p w:rsidR="00D57DD0" w:rsidRPr="00080390" w:rsidRDefault="00505F29" w:rsidP="00F61A2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803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992" w:type="dxa"/>
          </w:tcPr>
          <w:p w:rsidR="00D57DD0" w:rsidRPr="00080390" w:rsidRDefault="00505F29" w:rsidP="00F61A2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803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所任职务</w:t>
            </w:r>
          </w:p>
        </w:tc>
        <w:tc>
          <w:tcPr>
            <w:tcW w:w="1418" w:type="dxa"/>
          </w:tcPr>
          <w:p w:rsidR="00D57DD0" w:rsidRPr="00080390" w:rsidRDefault="00505F29" w:rsidP="00F61A2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803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均分/排名/班级人数</w:t>
            </w:r>
          </w:p>
        </w:tc>
        <w:tc>
          <w:tcPr>
            <w:tcW w:w="1553" w:type="dxa"/>
          </w:tcPr>
          <w:p w:rsidR="00D57DD0" w:rsidRPr="00080390" w:rsidRDefault="00505F29" w:rsidP="00F61A2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803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综测/排名/班级人数</w:t>
            </w:r>
          </w:p>
        </w:tc>
        <w:tc>
          <w:tcPr>
            <w:tcW w:w="974" w:type="dxa"/>
          </w:tcPr>
          <w:p w:rsidR="00D57DD0" w:rsidRPr="00080390" w:rsidRDefault="00505F29" w:rsidP="00F61A2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803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支部考核等级</w:t>
            </w:r>
          </w:p>
        </w:tc>
        <w:tc>
          <w:tcPr>
            <w:tcW w:w="974" w:type="dxa"/>
          </w:tcPr>
          <w:p w:rsidR="00D57DD0" w:rsidRPr="00080390" w:rsidRDefault="00505F29" w:rsidP="00F61A2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803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获得的</w:t>
            </w:r>
          </w:p>
          <w:p w:rsidR="00D57DD0" w:rsidRPr="00080390" w:rsidRDefault="00505F29" w:rsidP="00F61A2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803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荣誉</w:t>
            </w:r>
          </w:p>
        </w:tc>
        <w:tc>
          <w:tcPr>
            <w:tcW w:w="1035" w:type="dxa"/>
          </w:tcPr>
          <w:p w:rsidR="00D57DD0" w:rsidRPr="00080390" w:rsidRDefault="00505F29" w:rsidP="00F61A2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803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提名</w:t>
            </w:r>
          </w:p>
          <w:p w:rsidR="00D57DD0" w:rsidRPr="00080390" w:rsidRDefault="00505F29" w:rsidP="00F61A2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803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理由</w:t>
            </w:r>
          </w:p>
        </w:tc>
      </w:tr>
      <w:tr w:rsidR="00D57DD0" w:rsidRPr="00080390" w:rsidTr="00F61A2B">
        <w:trPr>
          <w:trHeight w:val="258"/>
        </w:trPr>
        <w:tc>
          <w:tcPr>
            <w:tcW w:w="993" w:type="dxa"/>
          </w:tcPr>
          <w:p w:rsidR="00D57DD0" w:rsidRPr="00080390" w:rsidRDefault="00D57DD0" w:rsidP="00F61A2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D57DD0" w:rsidRPr="00080390" w:rsidRDefault="00D57DD0" w:rsidP="00F61A2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D57DD0" w:rsidRPr="00080390" w:rsidRDefault="00D57DD0" w:rsidP="00F61A2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D57DD0" w:rsidRPr="00080390" w:rsidRDefault="00D57DD0" w:rsidP="00F61A2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D57DD0" w:rsidRPr="00080390" w:rsidRDefault="00D57DD0" w:rsidP="00F61A2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3" w:type="dxa"/>
          </w:tcPr>
          <w:p w:rsidR="00D57DD0" w:rsidRPr="00080390" w:rsidRDefault="00D57DD0" w:rsidP="00F61A2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74" w:type="dxa"/>
          </w:tcPr>
          <w:p w:rsidR="00D57DD0" w:rsidRPr="00080390" w:rsidRDefault="00D57DD0" w:rsidP="00F61A2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74" w:type="dxa"/>
          </w:tcPr>
          <w:p w:rsidR="00D57DD0" w:rsidRPr="00080390" w:rsidRDefault="00D57DD0" w:rsidP="00F61A2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035" w:type="dxa"/>
          </w:tcPr>
          <w:p w:rsidR="00D57DD0" w:rsidRPr="00080390" w:rsidRDefault="00D57DD0" w:rsidP="00F61A2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3、公示与民意调查阶段（5月13日</w:t>
      </w:r>
      <w:r w:rsidRPr="00080390">
        <w:rPr>
          <w:rFonts w:asciiTheme="minorEastAsia" w:eastAsiaTheme="minorEastAsia" w:hAnsiTheme="minorEastAsia"/>
          <w:color w:val="000000" w:themeColor="text1"/>
          <w:sz w:val="24"/>
        </w:rPr>
        <w:t>—</w:t>
      </w: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5月16日）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对提名候选人资格进行审查，广泛征求群众意见后，对各支部提名的候选人进行公示，接受群众监督，对群众异议核查属实者，取消候选人资格。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4、投票阶段（5月16日——5月19日）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对候选人先进事迹进行宣传，公布候选人的资料。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cs="宋体" w:hint="eastAsia"/>
          <w:color w:val="000000" w:themeColor="text1"/>
          <w:sz w:val="24"/>
        </w:rPr>
        <w:t>投票方式：</w:t>
      </w:r>
    </w:p>
    <w:p w:rsidR="00D57DD0" w:rsidRPr="00080390" w:rsidRDefault="00191A3D" w:rsidP="00F61A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（1）</w:t>
      </w:r>
      <w:r w:rsidR="00505F29" w:rsidRPr="00080390">
        <w:rPr>
          <w:rFonts w:asciiTheme="minorEastAsia" w:eastAsiaTheme="minorEastAsia" w:hAnsiTheme="minorEastAsia" w:cs="宋体" w:hint="eastAsia"/>
          <w:color w:val="000000" w:themeColor="text1"/>
          <w:sz w:val="24"/>
        </w:rPr>
        <w:t>在学院学生工作微信公众平台——</w:t>
      </w:r>
      <w:r w:rsidR="00C45618">
        <w:rPr>
          <w:rFonts w:ascii="宋体" w:hAnsi="宋体" w:cs="宋体" w:hint="eastAsia"/>
          <w:sz w:val="24"/>
        </w:rPr>
        <w:t>“知行中北至善机械”</w:t>
      </w:r>
      <w:r w:rsidR="00505F29" w:rsidRPr="00080390">
        <w:rPr>
          <w:rFonts w:asciiTheme="minorEastAsia" w:eastAsiaTheme="minorEastAsia" w:hAnsiTheme="minorEastAsia" w:cs="宋体" w:hint="eastAsia"/>
          <w:color w:val="000000" w:themeColor="text1"/>
          <w:sz w:val="24"/>
        </w:rPr>
        <w:t>设置投票系统，我院所有同学均有投票的权利，每人限投一票。</w:t>
      </w:r>
    </w:p>
    <w:p w:rsidR="00D57DD0" w:rsidRPr="00080390" w:rsidRDefault="00191A3D" w:rsidP="00F61A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（2）</w:t>
      </w:r>
      <w:r w:rsidR="00505F29" w:rsidRPr="00080390">
        <w:rPr>
          <w:rFonts w:asciiTheme="minorEastAsia" w:eastAsiaTheme="minorEastAsia" w:hAnsiTheme="minorEastAsia" w:cs="宋体" w:hint="eastAsia"/>
          <w:color w:val="000000" w:themeColor="text1"/>
          <w:sz w:val="24"/>
        </w:rPr>
        <w:t>5月17日、18日，进行两天的集中现场投票（地点待定）。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5、评审阶段（5月20日</w:t>
      </w:r>
      <w:r w:rsidRPr="00080390">
        <w:rPr>
          <w:rFonts w:asciiTheme="minorEastAsia" w:eastAsiaTheme="minorEastAsia" w:hAnsiTheme="minorEastAsia"/>
          <w:color w:val="000000" w:themeColor="text1"/>
          <w:sz w:val="24"/>
        </w:rPr>
        <w:t>—</w:t>
      </w: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5月22日）</w:t>
      </w:r>
    </w:p>
    <w:p w:rsidR="00FA04DE" w:rsidRDefault="00505F29" w:rsidP="00F61A2B">
      <w:pPr>
        <w:spacing w:line="360" w:lineRule="auto"/>
        <w:ind w:firstLineChars="250" w:firstLine="60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（1）微信投票和现场投票得票总数前20名的候选人进入评审阶段</w:t>
      </w:r>
      <w:r w:rsidR="00FA04DE">
        <w:rPr>
          <w:rFonts w:asciiTheme="minorEastAsia" w:eastAsiaTheme="minorEastAsia" w:hAnsiTheme="minorEastAsia" w:hint="eastAsia"/>
          <w:color w:val="000000" w:themeColor="text1"/>
          <w:sz w:val="24"/>
        </w:rPr>
        <w:t>；</w:t>
      </w:r>
    </w:p>
    <w:p w:rsidR="00D57DD0" w:rsidRPr="00080390" w:rsidRDefault="00505F29" w:rsidP="00F61A2B">
      <w:pPr>
        <w:spacing w:line="360" w:lineRule="auto"/>
        <w:ind w:firstLineChars="250" w:firstLine="60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（2）评审委员会广泛征求群众意见，综合考虑进入评审阶段的20名候选人的思想、工作、学习、生活表现，参考得票数，最终评选出</w:t>
      </w:r>
      <w:r w:rsidR="00080390"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机械工程</w:t>
      </w: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学院第</w:t>
      </w:r>
      <w:r w:rsidR="00FA04DE">
        <w:rPr>
          <w:rFonts w:asciiTheme="minorEastAsia" w:eastAsiaTheme="minorEastAsia" w:hAnsiTheme="minorEastAsia" w:hint="eastAsia"/>
          <w:color w:val="000000" w:themeColor="text1"/>
          <w:sz w:val="24"/>
        </w:rPr>
        <w:t>一</w:t>
      </w: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届十大“党员之星”，并</w:t>
      </w:r>
      <w:r w:rsidR="00EF5FC8">
        <w:rPr>
          <w:rFonts w:asciiTheme="minorEastAsia" w:eastAsiaTheme="minorEastAsia" w:hAnsiTheme="minorEastAsia" w:hint="eastAsia"/>
          <w:color w:val="000000" w:themeColor="text1"/>
          <w:sz w:val="24"/>
        </w:rPr>
        <w:t>将</w:t>
      </w:r>
      <w:r w:rsidR="00EF5FC8">
        <w:rPr>
          <w:rFonts w:asciiTheme="minorEastAsia" w:eastAsiaTheme="minorEastAsia" w:hAnsiTheme="minorEastAsia"/>
          <w:color w:val="000000" w:themeColor="text1"/>
          <w:sz w:val="24"/>
        </w:rPr>
        <w:t>评审</w:t>
      </w:r>
      <w:r w:rsidR="00EF5FC8">
        <w:rPr>
          <w:rFonts w:asciiTheme="minorEastAsia" w:eastAsiaTheme="minorEastAsia" w:hAnsiTheme="minorEastAsia" w:hint="eastAsia"/>
          <w:color w:val="000000" w:themeColor="text1"/>
          <w:sz w:val="24"/>
        </w:rPr>
        <w:t>结果</w:t>
      </w: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于5月22日——5月25日</w:t>
      </w:r>
      <w:r w:rsidR="00EF5FC8">
        <w:rPr>
          <w:rFonts w:asciiTheme="minorEastAsia" w:eastAsiaTheme="minorEastAsia" w:hAnsiTheme="minorEastAsia" w:hint="eastAsia"/>
          <w:color w:val="000000" w:themeColor="text1"/>
          <w:sz w:val="24"/>
        </w:rPr>
        <w:t>进行</w:t>
      </w: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公示。</w:t>
      </w:r>
    </w:p>
    <w:p w:rsidR="00EF5FC8" w:rsidRDefault="00EF5FC8" w:rsidP="00F61A2B">
      <w:pPr>
        <w:spacing w:line="360" w:lineRule="auto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具体</w:t>
      </w:r>
      <w:r w:rsidR="00FA04DE" w:rsidRPr="00FA04DE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评选方法：群众评议*40%+组织评议*60% </w:t>
      </w:r>
    </w:p>
    <w:p w:rsidR="00EF5FC8" w:rsidRPr="00FA04DE" w:rsidRDefault="00FA04DE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FA04DE">
        <w:rPr>
          <w:rFonts w:asciiTheme="minorEastAsia" w:eastAsiaTheme="minorEastAsia" w:hAnsiTheme="minorEastAsia" w:hint="eastAsia"/>
          <w:color w:val="000000" w:themeColor="text1"/>
          <w:sz w:val="24"/>
        </w:rPr>
        <w:t>（注</w:t>
      </w:r>
      <w:r w:rsidRPr="00FA04DE">
        <w:rPr>
          <w:rFonts w:asciiTheme="minorEastAsia" w:eastAsiaTheme="minorEastAsia" w:hAnsiTheme="minorEastAsia"/>
          <w:color w:val="000000" w:themeColor="text1"/>
          <w:sz w:val="24"/>
        </w:rPr>
        <w:t>：</w:t>
      </w:r>
      <w:r w:rsidRPr="00FA04DE">
        <w:rPr>
          <w:rFonts w:asciiTheme="minorEastAsia" w:eastAsiaTheme="minorEastAsia" w:hAnsiTheme="minorEastAsia" w:hint="eastAsia"/>
          <w:color w:val="000000" w:themeColor="text1"/>
          <w:sz w:val="24"/>
        </w:rPr>
        <w:t>群众评议包括线上、线下投票，各占50%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比例</w:t>
      </w:r>
      <w:r w:rsidRPr="00FA04DE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） 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6、总结表彰阶段（5月25日——6月1日）</w:t>
      </w:r>
    </w:p>
    <w:p w:rsidR="00D57DD0" w:rsidRPr="00080390" w:rsidRDefault="00505F29" w:rsidP="00F61A2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（1）召开总结表彰大会，授予当选的学生</w:t>
      </w:r>
      <w:r w:rsidR="00C45618">
        <w:rPr>
          <w:rFonts w:asciiTheme="minorEastAsia" w:eastAsiaTheme="minorEastAsia" w:hAnsiTheme="minorEastAsia" w:hint="eastAsia"/>
          <w:color w:val="000000" w:themeColor="text1"/>
          <w:sz w:val="24"/>
        </w:rPr>
        <w:t>党员</w:t>
      </w: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为</w:t>
      </w:r>
      <w:r w:rsidR="00080390"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机械工程</w:t>
      </w: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学院第</w:t>
      </w:r>
      <w:r w:rsidR="000F68D9">
        <w:rPr>
          <w:rFonts w:asciiTheme="minorEastAsia" w:eastAsiaTheme="minorEastAsia" w:hAnsiTheme="minorEastAsia" w:hint="eastAsia"/>
          <w:color w:val="000000" w:themeColor="text1"/>
          <w:sz w:val="24"/>
        </w:rPr>
        <w:t>一</w:t>
      </w: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届十大“党员之星”荣誉称号。</w:t>
      </w:r>
    </w:p>
    <w:p w:rsidR="00105853" w:rsidRPr="00F61717" w:rsidRDefault="00505F29" w:rsidP="00F61717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000000" w:themeColor="text1"/>
          <w:sz w:val="24"/>
        </w:rPr>
      </w:pPr>
      <w:r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（2）组织全体同学学习“党员之星”先进事迹，开展向“党员之星”学习活动，深化成果，在全院同学中弘扬正气，进一步推动良好风气的形成。</w:t>
      </w:r>
      <w:bookmarkStart w:id="0" w:name="_GoBack"/>
      <w:bookmarkEnd w:id="0"/>
    </w:p>
    <w:p w:rsidR="00105853" w:rsidRDefault="00105853" w:rsidP="00F61A2B">
      <w:pPr>
        <w:spacing w:line="360" w:lineRule="auto"/>
        <w:ind w:firstLineChars="200" w:firstLine="468"/>
        <w:jc w:val="right"/>
        <w:rPr>
          <w:spacing w:val="-3"/>
          <w:kern w:val="0"/>
          <w:sz w:val="24"/>
        </w:rPr>
      </w:pPr>
    </w:p>
    <w:p w:rsidR="00660556" w:rsidRDefault="00660556" w:rsidP="00F61A2B">
      <w:pPr>
        <w:spacing w:line="360" w:lineRule="auto"/>
        <w:ind w:firstLineChars="200" w:firstLine="468"/>
        <w:jc w:val="right"/>
        <w:rPr>
          <w:spacing w:val="-3"/>
          <w:kern w:val="0"/>
          <w:sz w:val="24"/>
        </w:rPr>
      </w:pPr>
      <w:r>
        <w:rPr>
          <w:spacing w:val="-3"/>
          <w:kern w:val="0"/>
          <w:sz w:val="24"/>
        </w:rPr>
        <w:t>机械工程学院</w:t>
      </w:r>
      <w:r w:rsidR="00082322">
        <w:rPr>
          <w:rFonts w:hint="eastAsia"/>
          <w:spacing w:val="-3"/>
          <w:kern w:val="0"/>
          <w:sz w:val="24"/>
        </w:rPr>
        <w:t>学生</w:t>
      </w:r>
      <w:r>
        <w:rPr>
          <w:rFonts w:hint="eastAsia"/>
          <w:spacing w:val="-3"/>
          <w:kern w:val="0"/>
          <w:sz w:val="24"/>
        </w:rPr>
        <w:t>党员</w:t>
      </w:r>
      <w:r>
        <w:rPr>
          <w:spacing w:val="-3"/>
          <w:kern w:val="0"/>
          <w:sz w:val="24"/>
        </w:rPr>
        <w:t>发展教育中心</w:t>
      </w:r>
    </w:p>
    <w:p w:rsidR="00D57DD0" w:rsidRPr="00080390" w:rsidRDefault="00660556" w:rsidP="00660556">
      <w:pPr>
        <w:spacing w:line="360" w:lineRule="auto"/>
        <w:ind w:right="480" w:firstLineChars="200" w:firstLine="48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</w:rPr>
        <w:t xml:space="preserve">                                      </w:t>
      </w:r>
      <w:r w:rsidR="00F61A2B">
        <w:rPr>
          <w:rFonts w:asciiTheme="minorEastAsia" w:eastAsiaTheme="minorEastAsia" w:hAnsiTheme="minorEastAsia"/>
          <w:color w:val="000000" w:themeColor="text1"/>
          <w:sz w:val="24"/>
        </w:rPr>
        <w:t xml:space="preserve">         </w:t>
      </w:r>
      <w:r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  <w:r w:rsidR="00505F29" w:rsidRPr="00080390">
        <w:rPr>
          <w:rFonts w:asciiTheme="minorEastAsia" w:eastAsiaTheme="minorEastAsia" w:hAnsiTheme="minorEastAsia" w:hint="eastAsia"/>
          <w:color w:val="000000" w:themeColor="text1"/>
          <w:sz w:val="24"/>
        </w:rPr>
        <w:t>2017年5月6日</w:t>
      </w:r>
    </w:p>
    <w:sectPr w:rsidR="00D57DD0" w:rsidRPr="00080390" w:rsidSect="00283A87">
      <w:pgSz w:w="11906" w:h="16838" w:code="9"/>
      <w:pgMar w:top="1134" w:right="1304" w:bottom="1134" w:left="1418" w:header="680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0F" w:rsidRDefault="002D0B0F" w:rsidP="00A416DF">
      <w:r>
        <w:separator/>
      </w:r>
    </w:p>
  </w:endnote>
  <w:endnote w:type="continuationSeparator" w:id="0">
    <w:p w:rsidR="002D0B0F" w:rsidRDefault="002D0B0F" w:rsidP="00A4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0F" w:rsidRDefault="002D0B0F" w:rsidP="00A416DF">
      <w:r>
        <w:separator/>
      </w:r>
    </w:p>
  </w:footnote>
  <w:footnote w:type="continuationSeparator" w:id="0">
    <w:p w:rsidR="002D0B0F" w:rsidRDefault="002D0B0F" w:rsidP="00A4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A4BB0"/>
    <w:multiLevelType w:val="singleLevel"/>
    <w:tmpl w:val="533A4BB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D0"/>
    <w:rsid w:val="00080390"/>
    <w:rsid w:val="00082322"/>
    <w:rsid w:val="000F68D9"/>
    <w:rsid w:val="00105853"/>
    <w:rsid w:val="00191A3D"/>
    <w:rsid w:val="00220E80"/>
    <w:rsid w:val="00283A87"/>
    <w:rsid w:val="002D0B0F"/>
    <w:rsid w:val="00505F29"/>
    <w:rsid w:val="00660556"/>
    <w:rsid w:val="00672809"/>
    <w:rsid w:val="006D4407"/>
    <w:rsid w:val="00737B5E"/>
    <w:rsid w:val="007F5768"/>
    <w:rsid w:val="008E6BC8"/>
    <w:rsid w:val="008F3E21"/>
    <w:rsid w:val="009F51BB"/>
    <w:rsid w:val="00A416DF"/>
    <w:rsid w:val="00BE3AB0"/>
    <w:rsid w:val="00C42C29"/>
    <w:rsid w:val="00C45618"/>
    <w:rsid w:val="00D57DD0"/>
    <w:rsid w:val="00D61F1B"/>
    <w:rsid w:val="00EF5FC8"/>
    <w:rsid w:val="00F57684"/>
    <w:rsid w:val="00F61717"/>
    <w:rsid w:val="00F61A2B"/>
    <w:rsid w:val="00FA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255ABF-C86A-4822-AB40-5C43F9EC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243</Words>
  <Characters>1388</Characters>
  <Application>Microsoft Office Word</Application>
  <DocSecurity>0</DocSecurity>
  <Lines>11</Lines>
  <Paragraphs>3</Paragraphs>
  <ScaleCrop>false</ScaleCrop>
  <Company>微软中国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28</cp:revision>
  <dcterms:created xsi:type="dcterms:W3CDTF">2017-04-05T21:18:00Z</dcterms:created>
  <dcterms:modified xsi:type="dcterms:W3CDTF">2018-05-06T10:12:00Z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